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49" w:rsidRPr="003A3349" w:rsidRDefault="003A3349" w:rsidP="003A3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3349" w:rsidRPr="003A3349" w:rsidRDefault="003A3349" w:rsidP="003A3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A334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Әл-Фараби атындағы Қазақ ұлттық университеті</w:t>
      </w:r>
    </w:p>
    <w:p w:rsidR="003A3349" w:rsidRPr="003A3349" w:rsidRDefault="003A3349" w:rsidP="003A3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A334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ЖОО дейінгі білім беру факультеті</w:t>
      </w:r>
    </w:p>
    <w:p w:rsidR="003A3349" w:rsidRPr="003A3349" w:rsidRDefault="003A3349" w:rsidP="003A3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A334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Шетелдіктердің тілдік және жалпы білім беру дайындығы кафедрасы</w:t>
      </w:r>
    </w:p>
    <w:p w:rsidR="003A3349" w:rsidRPr="003A3349" w:rsidRDefault="003A3349" w:rsidP="003A3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3349" w:rsidRPr="003A3349" w:rsidRDefault="003A3349" w:rsidP="003A3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3A334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3A3349" w:rsidRPr="003A3349" w:rsidRDefault="003A3349" w:rsidP="003A3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3A334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Көктемгі семестр    2018-2019 оқу жылы</w:t>
      </w:r>
    </w:p>
    <w:p w:rsidR="003A3349" w:rsidRPr="003A3349" w:rsidRDefault="003A3349" w:rsidP="003A3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A3349" w:rsidRPr="003A3349" w:rsidRDefault="003A3349" w:rsidP="003A3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A33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Курс бойынша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43"/>
        <w:gridCol w:w="466"/>
        <w:gridCol w:w="1944"/>
        <w:gridCol w:w="709"/>
        <w:gridCol w:w="708"/>
        <w:gridCol w:w="608"/>
        <w:gridCol w:w="526"/>
        <w:gridCol w:w="709"/>
        <w:gridCol w:w="567"/>
        <w:gridCol w:w="874"/>
        <w:gridCol w:w="1400"/>
      </w:tblGrid>
      <w:tr w:rsidR="003A3349" w:rsidRPr="003A3349" w:rsidTr="00664B50">
        <w:trPr>
          <w:trHeight w:val="265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Пәндер коды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Пәннің аты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3A3349" w:rsidRPr="003A3349" w:rsidTr="00664B50">
        <w:trPr>
          <w:trHeight w:val="265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Дәр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Тәжіриб.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ind w:hanging="5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Зерт.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349" w:rsidRPr="003A3349" w:rsidTr="00664B50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VKR1203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3A334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Қазақ  тіліне кіріспе </w:t>
            </w:r>
          </w:p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349">
              <w:rPr>
                <w:rFonts w:ascii="Times New Roman" w:eastAsia="Times New Roman" w:hAnsi="Times New Roman" w:cs="Times New Roman"/>
                <w:lang w:val="kk-KZ" w:eastAsia="ru-RU"/>
              </w:rPr>
              <w:t>(А1)</w:t>
            </w:r>
            <w:r w:rsidRPr="003A33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 </w:t>
            </w:r>
            <w:r w:rsidRPr="003A3349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«ННП»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3A3349" w:rsidRPr="003A3349" w:rsidTr="00664B5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Дәріскер</w:t>
            </w:r>
          </w:p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412C55" w:rsidP="003A3349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Сапаева Г.Е. </w:t>
            </w:r>
            <w:r w:rsidR="003A3349" w:rsidRPr="003A3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аға оқытушы</w:t>
            </w:r>
          </w:p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Офис-сағаты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</w:t>
            </w:r>
          </w:p>
        </w:tc>
      </w:tr>
      <w:tr w:rsidR="003A3349" w:rsidRPr="00412C55" w:rsidTr="00664B5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412C55" w:rsidRDefault="003A3349" w:rsidP="00412C55">
            <w:pPr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="00412C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gulchatay26@mail.ru</w:t>
            </w:r>
          </w:p>
        </w:tc>
        <w:tc>
          <w:tcPr>
            <w:tcW w:w="18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3349" w:rsidRPr="003A3349" w:rsidTr="00664B5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Теле</w:t>
            </w:r>
            <w:r w:rsidRPr="003A3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412C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87772070106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412C55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  <w:r w:rsidR="00412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="00412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01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3349" w:rsidRPr="003A3349" w:rsidRDefault="003A3349" w:rsidP="003A3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243"/>
      </w:tblGrid>
      <w:tr w:rsidR="003A3349" w:rsidRPr="00412C55" w:rsidTr="00664B50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иялық.</w:t>
            </w:r>
          </w:p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тың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ациясы.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типі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Қазақ тіліне кіріспе пәні шетелдік тыңдаушылардың білім беру бағдарламасындағы міндетті компоненттің базалық пәні болып табылады. </w:t>
            </w:r>
          </w:p>
          <w:p w:rsidR="003A3349" w:rsidRPr="003A3349" w:rsidRDefault="003A3349" w:rsidP="003A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Курстың мақсаты –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ca-ES" w:eastAsia="ru-RU"/>
              </w:rPr>
              <w:t xml:space="preserve">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Тыңдаушыларды қазақ тілінің элементарлы деңгейімен таныстыру. </w:t>
            </w:r>
          </w:p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когнитивтік</w:t>
            </w:r>
            <w:r w:rsidRPr="003A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Қазақ тіліндегі жай сөйлем құрылымын, функционалды қызметін түсіну. Сөйлем құрамындағы компоненттердің мағыналық ерекшелігін ажырата білу.</w:t>
            </w:r>
          </w:p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функционалды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дайын сөйлеу үлгілерін есте сақтау; дыбыстарды, буындарды, сөздерді, сөйлемдерді айту; қарапайым фразаларды қолданып, өз ойын жеткізу, қысқаша өз пікірін білдіру; қызықтыратын тақырыпта және типтік жағдаятқа сай диалог құру;  өз көзқарасын түсіндіру; алған білімі мен түсінгенін көрсету.</w:t>
            </w:r>
          </w:p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A3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жүйелі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- мәтін жоспарын құру (сұраулы, атаулы); бүтін айтылымды құру үшін қажетті лексиканы таңдау; сұрақтарға дәлел жауаптар ұсыну;</w:t>
            </w:r>
          </w:p>
          <w:p w:rsidR="003A3349" w:rsidRPr="003A3349" w:rsidRDefault="003A3349" w:rsidP="003A3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әлеуметтік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- топта, диалогтық әңгімелесуде, күнделікті сөйлесуде өзара әрекеттесу; тапсырмаларға негізделген шешімдер қабылдау; өз көзқарасын білдіре алу.</w:t>
            </w:r>
          </w:p>
        </w:tc>
      </w:tr>
      <w:tr w:rsidR="003A3349" w:rsidRPr="003A3349" w:rsidTr="00664B50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Пререквизит.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3A3349" w:rsidRPr="003A3349" w:rsidTr="00664B50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Постреквизиттер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тілінің элементарлы деңгейінің А2 деңгейін меңгеру</w:t>
            </w:r>
          </w:p>
        </w:tc>
      </w:tr>
      <w:tr w:rsidR="003A3349" w:rsidRPr="003A3349" w:rsidTr="00664B50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spacing w:after="0" w:line="240" w:lineRule="auto"/>
              <w:ind w:right="-4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Әдеб. </w:t>
            </w:r>
          </w:p>
          <w:p w:rsidR="003A3349" w:rsidRPr="003A3349" w:rsidRDefault="003A3349" w:rsidP="003A3349">
            <w:pPr>
              <w:spacing w:after="0" w:line="240" w:lineRule="auto"/>
              <w:ind w:right="-4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және </w:t>
            </w:r>
          </w:p>
          <w:p w:rsidR="003A3349" w:rsidRPr="003A3349" w:rsidRDefault="003A3349" w:rsidP="003A3349">
            <w:pPr>
              <w:spacing w:after="0" w:line="240" w:lineRule="auto"/>
              <w:ind w:right="-46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ресурс.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Негізгі әдебиеттер:</w:t>
            </w:r>
          </w:p>
          <w:p w:rsidR="003A3349" w:rsidRPr="003A3349" w:rsidRDefault="003A3349" w:rsidP="003A3349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Нұршайықова Ж.Ә., Мұсаева Г.Ә. «Бастау» - интенсивный курс казахского языка. Алматы «Қазақ университеті» 2005. </w:t>
            </w:r>
          </w:p>
          <w:p w:rsidR="003A3349" w:rsidRPr="003A3349" w:rsidRDefault="003A3349" w:rsidP="003A3349">
            <w:pPr>
              <w:tabs>
                <w:tab w:val="left" w:pos="175"/>
                <w:tab w:val="left" w:pos="4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Нұршайықова Ж.Ә., Мұсаева Г.Ә.  Қазақ тілі. Алғаш бастаушыларға арналған оқу құралы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Мәдениет және ақпарат министрлігі. Тіл комитеті. – 2-басылым.  –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Астана: «1С-Сервис» ЖШС, 2009. </w:t>
            </w:r>
          </w:p>
          <w:p w:rsidR="003A3349" w:rsidRPr="003A3349" w:rsidRDefault="003A3349" w:rsidP="003A3349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Мұсаева Г.Ә., Құрышжанова Ә.Ә., Ахмедова Ж.Ш., Екшембеева Л.В.    «Қазақша сөйлегің келе ме?» «Алғашқы қадам» 1-кітап. Алматы: «Балауса», 1998.</w:t>
            </w:r>
          </w:p>
          <w:p w:rsidR="003A3349" w:rsidRPr="003A3349" w:rsidRDefault="003A3349" w:rsidP="003A3349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Бұлдыбаев А.С., Екшембеева Л.В. «Қазақша сөйлегің келе ме?» оқу кешенінің бағдарламасы.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«</w:t>
            </w:r>
            <w:proofErr w:type="spellStart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Балауса</w:t>
            </w:r>
            <w:proofErr w:type="spellEnd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 1998.</w:t>
            </w:r>
          </w:p>
          <w:p w:rsidR="003A3349" w:rsidRPr="003A3349" w:rsidRDefault="003A3349" w:rsidP="003A3349">
            <w:pPr>
              <w:tabs>
                <w:tab w:val="left" w:pos="175"/>
                <w:tab w:val="left" w:pos="7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5. Мурзалина Б., Нұркеева С., и др. «Қазақ тілі» Учебное пособие для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интенсивного обучения казахскому языку. «Ана тілі» 1998. </w:t>
            </w:r>
          </w:p>
          <w:p w:rsidR="003A3349" w:rsidRPr="003A3349" w:rsidRDefault="003A3349" w:rsidP="003A334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Қосымша әдебиеттер:</w:t>
            </w:r>
          </w:p>
          <w:p w:rsidR="003A3349" w:rsidRPr="003A3349" w:rsidRDefault="003A3349" w:rsidP="003A334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Сулейменова Э.Д., Қадашева Қ., Ақанова Д. Тіл ұстарту. Қазақ тілі. Оқу кешені. А., «Жібек жолы», 1996.</w:t>
            </w:r>
          </w:p>
          <w:p w:rsidR="003A3349" w:rsidRPr="003A3349" w:rsidRDefault="003A3349" w:rsidP="003A334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Сулейменова Э.Д., Қадашева Қ., Ақанова Д. Үнжария. Қазақ тілі. Оқу  кешені.   А., «Жібек жолы», 1996.</w:t>
            </w:r>
          </w:p>
          <w:p w:rsidR="003A3349" w:rsidRPr="003A3349" w:rsidRDefault="003A3349" w:rsidP="003A3349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Сулейменова Э.Д., </w:t>
            </w:r>
            <w:proofErr w:type="spellStart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Қадашева</w:t>
            </w:r>
            <w:proofErr w:type="spellEnd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Қ., </w:t>
            </w:r>
            <w:proofErr w:type="spellStart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Ақанова</w:t>
            </w:r>
            <w:proofErr w:type="spellEnd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Анықтағыш</w:t>
            </w:r>
            <w:proofErr w:type="spellEnd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кешні</w:t>
            </w:r>
            <w:proofErr w:type="spellEnd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А., «</w:t>
            </w:r>
            <w:proofErr w:type="spellStart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Жібек</w:t>
            </w:r>
            <w:proofErr w:type="spellEnd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</w:t>
            </w:r>
            <w:proofErr w:type="spellEnd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1996.</w:t>
            </w:r>
          </w:p>
        </w:tc>
      </w:tr>
      <w:tr w:rsidR="003A3349" w:rsidRPr="003A3349" w:rsidTr="00664B50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Университеттің моральдық-этикалық құндылықтары мәтінде курстың академиялық саясаты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ереженің тәртібі</w:t>
            </w:r>
            <w:r w:rsidRPr="003A3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3A3349" w:rsidRPr="003A3349" w:rsidRDefault="003A3349" w:rsidP="003A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абақтарда</w:t>
            </w:r>
            <w:proofErr w:type="spellEnd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індетті</w:t>
            </w:r>
            <w:proofErr w:type="spellEnd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түрде</w:t>
            </w:r>
            <w:proofErr w:type="spellEnd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кешігуге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бермеу</w:t>
            </w:r>
            <w:proofErr w:type="spellEnd"/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3349" w:rsidRPr="003A3349" w:rsidRDefault="003A3349" w:rsidP="003A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Оқытушыға ескертпей сабақта болмауы, кешігуі кезінде 0 балмен бағаланады. 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бағаланады. </w:t>
            </w:r>
          </w:p>
          <w:p w:rsidR="003A3349" w:rsidRPr="003A3349" w:rsidRDefault="003A3349" w:rsidP="003A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құндылықтар:</w:t>
            </w:r>
          </w:p>
          <w:p w:rsidR="003A3349" w:rsidRPr="003A3349" w:rsidRDefault="003A3349" w:rsidP="003A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кодексі)</w:t>
            </w:r>
          </w:p>
          <w:p w:rsidR="003A3349" w:rsidRPr="003A3349" w:rsidRDefault="003A3349" w:rsidP="003A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Мүмкіндігі шектеулі студенттер арнайы  </w:t>
            </w:r>
            <w:hyperlink r:id="rId5" w:history="1">
              <w:r w:rsidRPr="003A3349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 w:eastAsia="ru-RU"/>
                </w:rPr>
                <w:t>kafinos2016@gmail.com</w:t>
              </w:r>
            </w:hyperlink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Э- адрес бойынша, (727) </w:t>
            </w:r>
            <w:r w:rsidRPr="003A3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292-57-17 (внутр. </w:t>
            </w:r>
            <w:r w:rsidRPr="003A3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21-17).</w:t>
            </w:r>
            <w:r w:rsidRPr="003A3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телефон бойынша көмек ала алады.</w:t>
            </w:r>
          </w:p>
        </w:tc>
      </w:tr>
      <w:tr w:rsidR="003A3349" w:rsidRPr="003A3349" w:rsidTr="00664B50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саясаты және аттестаттау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49" w:rsidRPr="003A3349" w:rsidRDefault="003A3349" w:rsidP="003A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Критериалды бағалау: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дескриптер бойынша оқытудың нәтижелеріне қатысты бағалау (аралық бақылау мен емтиханда құзыреттіліктің қалыптасуын тексеру).</w:t>
            </w:r>
          </w:p>
          <w:p w:rsidR="003A3349" w:rsidRPr="003A3349" w:rsidRDefault="003A3349" w:rsidP="003A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Суммативті бағалау: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аудиториядағылардың жұмыстарының белсенділігі мен қатысуын бағалау, СӨЖ (жолба / кейс / бағдарлама )</w:t>
            </w:r>
          </w:p>
          <w:p w:rsidR="003A3349" w:rsidRPr="003A3349" w:rsidRDefault="003A3349" w:rsidP="003A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 бағаның есептеу формуласы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3349" w:rsidRPr="003A3349" w:rsidRDefault="003A3349" w:rsidP="003A33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95% - 100%: А</w:t>
            </w: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90% - 94%: А-</w:t>
            </w:r>
          </w:p>
          <w:p w:rsidR="003A3349" w:rsidRPr="003A3349" w:rsidRDefault="003A3349" w:rsidP="003A33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85% - 89%: В+</w:t>
            </w: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80% - 84%: В</w:t>
            </w: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75% - 79%: В-</w:t>
            </w:r>
          </w:p>
          <w:p w:rsidR="003A3349" w:rsidRPr="003A3349" w:rsidRDefault="003A3349" w:rsidP="003A33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70% - 74%: С+</w:t>
            </w: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65% - 69%: С</w:t>
            </w: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60% - 64%: С-</w:t>
            </w:r>
          </w:p>
          <w:p w:rsidR="003A3349" w:rsidRPr="003A3349" w:rsidRDefault="003A3349" w:rsidP="003A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55% - 59%: </w:t>
            </w: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+</w:t>
            </w: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 xml:space="preserve">50% - 54%: </w:t>
            </w: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 xml:space="preserve"> 0% -49%: </w:t>
            </w:r>
            <w:r w:rsidRPr="003A334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F</w:t>
            </w:r>
          </w:p>
        </w:tc>
      </w:tr>
    </w:tbl>
    <w:p w:rsidR="003A3349" w:rsidRPr="003A3349" w:rsidRDefault="003A3349" w:rsidP="003A3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349" w:rsidRPr="003A3349" w:rsidRDefault="003A3349" w:rsidP="003A3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349" w:rsidRPr="003A3349" w:rsidRDefault="003A3349" w:rsidP="003A33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A334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Курстың оқу мазмұнын жүзеге асыру күнтізбесі: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062"/>
        <w:gridCol w:w="708"/>
        <w:gridCol w:w="1190"/>
      </w:tblGrid>
      <w:tr w:rsidR="003A3349" w:rsidRPr="003A3349" w:rsidTr="00664B50">
        <w:trPr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Апта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</w:t>
            </w:r>
          </w:p>
        </w:tc>
        <w:tc>
          <w:tcPr>
            <w:tcW w:w="7062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Тақырыптың атауы (дәрістік, тәжірибелік тапсырма, СӨЖ)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 саны</w:t>
            </w: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Ең жоғ.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3A3349" w:rsidRPr="003A3349" w:rsidTr="00664B50">
        <w:trPr>
          <w:trHeight w:val="78"/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2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3A3349" w:rsidRPr="003A3349" w:rsidTr="00664B50">
        <w:trPr>
          <w:trHeight w:val="378"/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2" w:type="dxa"/>
          </w:tcPr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3A334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Қайда оқисыз, тұрасыз, жұмыс істейсіз?</w:t>
            </w:r>
          </w:p>
          <w:p w:rsidR="003A3349" w:rsidRPr="003A3349" w:rsidRDefault="003A3349" w:rsidP="003A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Етістіктің жіктелуі.  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3A3349" w:rsidRPr="003A3349" w:rsidTr="00664B50">
        <w:trPr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2" w:type="dxa"/>
          </w:tcPr>
          <w:p w:rsidR="003A3349" w:rsidRPr="003A3349" w:rsidRDefault="003A3349" w:rsidP="003A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Іс-әрекеттің мезгілін білдіре алу</w:t>
            </w:r>
            <w:r w:rsidRPr="003A3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3A3349" w:rsidRPr="003A3349" w:rsidRDefault="003A3349" w:rsidP="003A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3A334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Болымсыз етістік.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3A3349" w:rsidRPr="003A3349" w:rsidTr="00664B50">
        <w:trPr>
          <w:trHeight w:val="277"/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2" w:type="dxa"/>
          </w:tcPr>
          <w:p w:rsidR="003A3349" w:rsidRPr="003A3349" w:rsidRDefault="003A3349" w:rsidP="003A3349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Кім нені жақсы көретінін айту.</w:t>
            </w:r>
          </w:p>
          <w:p w:rsidR="003A3349" w:rsidRPr="003A3349" w:rsidRDefault="003A3349" w:rsidP="003A3349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Табыс септігі.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3A3349" w:rsidRPr="003A3349" w:rsidTr="00664B50">
        <w:trPr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62" w:type="dxa"/>
          </w:tcPr>
          <w:p w:rsidR="003A3349" w:rsidRPr="003A3349" w:rsidRDefault="003A3349" w:rsidP="003A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СОӨЖ №1 тапсыру. «Амандасу», «Өзі туралы».</w:t>
            </w: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3A3349" w:rsidRPr="003A3349" w:rsidTr="00664B50">
        <w:trPr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062" w:type="dxa"/>
          </w:tcPr>
          <w:p w:rsidR="003A3349" w:rsidRPr="003A3349" w:rsidRDefault="003A3349" w:rsidP="003A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Кімді\ нені ұнату</w:t>
            </w:r>
          </w:p>
          <w:p w:rsidR="003A3349" w:rsidRPr="003A3349" w:rsidRDefault="003A3349" w:rsidP="003A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Табыс септігі.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3A3349" w:rsidRPr="003A3349" w:rsidTr="00664B50">
        <w:trPr>
          <w:trHeight w:val="276"/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062" w:type="dxa"/>
          </w:tcPr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Тілдерде сөйлей алу</w:t>
            </w:r>
          </w:p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Барыс септік.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3A3349" w:rsidRPr="003A3349" w:rsidTr="00664B50">
        <w:trPr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62" w:type="dxa"/>
          </w:tcPr>
          <w:p w:rsidR="003A3349" w:rsidRPr="003A3349" w:rsidRDefault="003A3349" w:rsidP="003A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СОӨЖ: №2 тапсыру. «Менің досымның отбасы», «Менің отбасымның мүшелері» 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</w:tr>
      <w:tr w:rsidR="003A3349" w:rsidRPr="003A3349" w:rsidTr="00664B50">
        <w:trPr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7062" w:type="dxa"/>
          </w:tcPr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3A334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 xml:space="preserve">Кеше не істедім? </w:t>
            </w:r>
          </w:p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Етістіктің өткен шақ ды/-ді формасы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3A3349" w:rsidRPr="003A3349" w:rsidTr="00664B50">
        <w:trPr>
          <w:trHeight w:val="272"/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062" w:type="dxa"/>
          </w:tcPr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3A334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Апта. Ай атаулары. Жыл мезгілдері.</w:t>
            </w: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 </w:t>
            </w:r>
          </w:p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Мезгіл үстеулер.  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3A3349" w:rsidRPr="003A3349" w:rsidTr="00664B50">
        <w:trPr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62" w:type="dxa"/>
          </w:tcPr>
          <w:p w:rsidR="003A3349" w:rsidRPr="003A3349" w:rsidRDefault="003A3349" w:rsidP="003A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СОӨЖ №3 таспыру.  “Менің елім”, «Саяхат жасау»  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</w:tr>
      <w:tr w:rsidR="003A3349" w:rsidRPr="003A3349" w:rsidTr="00664B50">
        <w:trPr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62" w:type="dxa"/>
          </w:tcPr>
          <w:p w:rsidR="003A3349" w:rsidRPr="003A3349" w:rsidRDefault="003A3349" w:rsidP="003A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Кезеңдік бақылау №1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250</w:t>
            </w:r>
          </w:p>
        </w:tc>
      </w:tr>
      <w:tr w:rsidR="003A3349" w:rsidRPr="003A3349" w:rsidTr="00664B50">
        <w:trPr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62" w:type="dxa"/>
          </w:tcPr>
          <w:p w:rsidR="003A3349" w:rsidRPr="003A3349" w:rsidRDefault="003A3349" w:rsidP="003A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3349" w:rsidRPr="003A3349" w:rsidTr="00664B50">
        <w:trPr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062" w:type="dxa"/>
          </w:tcPr>
          <w:p w:rsidR="003A3349" w:rsidRPr="003A3349" w:rsidRDefault="003A3349" w:rsidP="003A33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Ертең болатын іс-әрекет туралы сұрау.</w:t>
            </w:r>
          </w:p>
          <w:p w:rsidR="003A3349" w:rsidRPr="003A3349" w:rsidRDefault="003A3349" w:rsidP="003A33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3A334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Өткен шақ болымсыз етістік.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3A3349" w:rsidRPr="003A3349" w:rsidTr="00664B50">
        <w:trPr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62" w:type="dxa"/>
          </w:tcPr>
          <w:p w:rsidR="003A3349" w:rsidRPr="003A3349" w:rsidRDefault="003A3349" w:rsidP="003A33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en-US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en-US" w:eastAsia="ru-RU"/>
              </w:rPr>
              <w:t>Midterm exam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</w:tr>
      <w:tr w:rsidR="003A3349" w:rsidRPr="003A3349" w:rsidTr="00664B50">
        <w:trPr>
          <w:trHeight w:val="256"/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62" w:type="dxa"/>
          </w:tcPr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3A334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Қашан не істейсің?</w:t>
            </w:r>
          </w:p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Етістіктің ауыспалы келер шақ формасы.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3A3349" w:rsidRPr="003A3349" w:rsidTr="00664B50">
        <w:trPr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62" w:type="dxa"/>
          </w:tcPr>
          <w:p w:rsidR="003A3349" w:rsidRPr="003A3349" w:rsidRDefault="003A3349" w:rsidP="003A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СОӨЖ: №4 таспыру.  «Менің мамандығым», «Менің отбасымның мүшелерінің мамандықтары». 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3A3349" w:rsidRPr="003A3349" w:rsidTr="00664B50">
        <w:trPr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62" w:type="dxa"/>
          </w:tcPr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3A334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Қазір не істеп отырсың / жүрсің / жатырсың / тұрсың?</w:t>
            </w:r>
          </w:p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Етістіктің болымсыз түрі. 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3A3349" w:rsidRPr="003A3349" w:rsidTr="00664B50">
        <w:trPr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7062" w:type="dxa"/>
          </w:tcPr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Болып жатқан іс-әрекет туралы айту/сұрау  </w:t>
            </w:r>
          </w:p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>Грамматикалық материал.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Көмектес септік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3A3349" w:rsidRPr="003A3349" w:rsidTr="00664B50">
        <w:trPr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62" w:type="dxa"/>
          </w:tcPr>
          <w:p w:rsidR="003A3349" w:rsidRPr="003A3349" w:rsidRDefault="003A3349" w:rsidP="003A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СОӨЖ №5 таспыру. «Елімен таныстыру» 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3A3349" w:rsidRPr="003A3349" w:rsidTr="00664B50">
        <w:trPr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062" w:type="dxa"/>
          </w:tcPr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3A334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Істей алу.</w:t>
            </w:r>
          </w:p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Етістіктің осы шақ формасы.             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3A3349" w:rsidRPr="003A3349" w:rsidTr="00664B50">
        <w:trPr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7062" w:type="dxa"/>
          </w:tcPr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қалауым</w:t>
            </w:r>
          </w:p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3A334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Есімше.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3A3349" w:rsidRPr="003A3349" w:rsidTr="00664B50">
        <w:trPr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62" w:type="dxa"/>
          </w:tcPr>
          <w:p w:rsidR="003A3349" w:rsidRPr="003A3349" w:rsidRDefault="003A3349" w:rsidP="003A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СОӨЖ №6 таспыру.  «Елімен таныстыру» 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3A3349" w:rsidRPr="003A3349" w:rsidTr="00664B50">
        <w:trPr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7062" w:type="dxa"/>
          </w:tcPr>
          <w:p w:rsidR="003A3349" w:rsidRPr="003A3349" w:rsidRDefault="003A3349" w:rsidP="003A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3A334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 xml:space="preserve">Сауда. </w:t>
            </w:r>
          </w:p>
          <w:p w:rsidR="003A3349" w:rsidRPr="003A3349" w:rsidRDefault="003A3349" w:rsidP="003A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Етістіктің нақ осы шақ  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3A3349" w:rsidRPr="003A3349" w:rsidTr="00664B50">
        <w:trPr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7062" w:type="dxa"/>
          </w:tcPr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Лексикалық материал. </w:t>
            </w: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Істей алу </w:t>
            </w:r>
          </w:p>
          <w:p w:rsidR="003A3349" w:rsidRPr="003A3349" w:rsidRDefault="003A3349" w:rsidP="003A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 xml:space="preserve">Грамматикалық материал. </w:t>
            </w:r>
            <w:r w:rsidRPr="003A334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 w:eastAsia="ru-RU"/>
              </w:rPr>
              <w:t>Бұйрық рай.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3A3349" w:rsidRPr="003A3349" w:rsidTr="00664B50">
        <w:trPr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62" w:type="dxa"/>
          </w:tcPr>
          <w:p w:rsidR="003A3349" w:rsidRPr="003A3349" w:rsidRDefault="003A3349" w:rsidP="003A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СОӨЖ: №7. «Елдермен танысу»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3A3349" w:rsidRPr="003A3349" w:rsidTr="00664B50">
        <w:trPr>
          <w:jc w:val="center"/>
        </w:trPr>
        <w:tc>
          <w:tcPr>
            <w:tcW w:w="73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62" w:type="dxa"/>
          </w:tcPr>
          <w:p w:rsidR="003A3349" w:rsidRPr="003A3349" w:rsidRDefault="003A3349" w:rsidP="003A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 w:eastAsia="ru-RU"/>
              </w:rPr>
              <w:t>Кезеңдік бақылау №2</w:t>
            </w:r>
          </w:p>
        </w:tc>
        <w:tc>
          <w:tcPr>
            <w:tcW w:w="708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90" w:type="dxa"/>
          </w:tcPr>
          <w:p w:rsidR="003A3349" w:rsidRPr="003A3349" w:rsidRDefault="003A3349" w:rsidP="003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3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</w:tr>
    </w:tbl>
    <w:p w:rsidR="003A3349" w:rsidRPr="003A3349" w:rsidRDefault="003A3349" w:rsidP="003A3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3349" w:rsidRPr="003A3349" w:rsidRDefault="003A3349" w:rsidP="003A3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3349" w:rsidRPr="003A3349" w:rsidRDefault="003A3349" w:rsidP="003A3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3349" w:rsidRPr="00412C55" w:rsidRDefault="003A3349" w:rsidP="003A3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A33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Оқытушы                                                                   </w:t>
      </w:r>
      <w:r w:rsidR="00412C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Г.Е.Сапаева </w:t>
      </w:r>
    </w:p>
    <w:p w:rsidR="003A3349" w:rsidRPr="003A3349" w:rsidRDefault="003A3349" w:rsidP="003A3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3349" w:rsidRPr="003A3349" w:rsidRDefault="003A3349" w:rsidP="003A3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A33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                                                                  Г.Қ. Ихсанғалиева</w:t>
      </w:r>
    </w:p>
    <w:p w:rsidR="003A3349" w:rsidRPr="003A3349" w:rsidRDefault="003A3349" w:rsidP="003A3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3349" w:rsidRPr="003A3349" w:rsidRDefault="003A3349" w:rsidP="003A3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A33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 бірлестік</w:t>
      </w:r>
    </w:p>
    <w:p w:rsidR="003A3349" w:rsidRPr="003A3349" w:rsidRDefault="003A3349" w:rsidP="003A3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A33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төрайымы                                                                    </w:t>
      </w:r>
      <w:r w:rsidR="00412C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Г.Т.Тілеужанова</w:t>
      </w:r>
      <w:bookmarkStart w:id="0" w:name="_GoBack"/>
      <w:bookmarkEnd w:id="0"/>
    </w:p>
    <w:p w:rsidR="003A3349" w:rsidRPr="003A3349" w:rsidRDefault="003A3349" w:rsidP="003A3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3349" w:rsidRPr="003A3349" w:rsidRDefault="003A3349" w:rsidP="003A3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3A3349" w:rsidRPr="003A3349" w:rsidRDefault="003A3349" w:rsidP="003A3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F776C1" w:rsidRDefault="00F776C1"/>
    <w:sectPr w:rsidR="00F7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4C"/>
    <w:rsid w:val="000F544C"/>
    <w:rsid w:val="003A3349"/>
    <w:rsid w:val="00412C55"/>
    <w:rsid w:val="00F7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finos20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Asel</cp:lastModifiedBy>
  <cp:revision>3</cp:revision>
  <dcterms:created xsi:type="dcterms:W3CDTF">2018-09-30T17:58:00Z</dcterms:created>
  <dcterms:modified xsi:type="dcterms:W3CDTF">2018-12-26T16:06:00Z</dcterms:modified>
</cp:coreProperties>
</file>